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9A5" w:rsidRPr="0033535E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39A5" w:rsidRPr="0033535E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39A5" w:rsidRPr="0033535E" w:rsidRDefault="007639A5" w:rsidP="007639A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3380F789" wp14:editId="75A5105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7639A5" w:rsidRPr="0033535E" w:rsidRDefault="007639A5" w:rsidP="007639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7639A5" w:rsidRPr="0033535E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639A5" w:rsidRPr="0033535E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39A5" w:rsidRPr="0033535E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39A5" w:rsidRPr="0033535E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7639A5" w:rsidRPr="0033535E" w:rsidRDefault="007639A5" w:rsidP="007639A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639A5" w:rsidRPr="00EE052D" w:rsidRDefault="007639A5" w:rsidP="007639A5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10</w:t>
      </w:r>
    </w:p>
    <w:p w:rsidR="007639A5" w:rsidRPr="0033535E" w:rsidRDefault="007639A5" w:rsidP="007639A5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39A5" w:rsidRPr="0033535E" w:rsidRDefault="007639A5" w:rsidP="007639A5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22.10.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вторник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484859">
        <w:rPr>
          <w:rFonts w:ascii="Times New Roman" w:hAnsi="Times New Roman" w:cs="Times New Roman"/>
          <w:sz w:val="24"/>
          <w:szCs w:val="24"/>
        </w:rPr>
        <w:t xml:space="preserve">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 xml:space="preserve">”Устройство на територията, строителство, околна среда, благоустрояване, обществен транспорт и </w:t>
      </w:r>
      <w:proofErr w:type="spellStart"/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комуникации”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</w:p>
    <w:p w:rsidR="007639A5" w:rsidRPr="0033535E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7639A5" w:rsidRPr="0033535E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7639A5" w:rsidRPr="0033535E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7639A5" w:rsidRDefault="007639A5" w:rsidP="007639A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1 .Отчет за усвояване на средствата по плана за капиталовите разходи на Община Гулянци за 2024 година</w:t>
      </w:r>
    </w:p>
    <w:p w:rsidR="007639A5" w:rsidRDefault="007639A5" w:rsidP="007639A5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lang w:eastAsia="bg-BG"/>
        </w:rPr>
        <w:t>. Кмета на Общината</w:t>
      </w:r>
    </w:p>
    <w:p w:rsidR="007639A5" w:rsidRDefault="007639A5" w:rsidP="007639A5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eastAsia="bg-BG"/>
        </w:rPr>
        <w:t>2.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 xml:space="preserve"> Отчет за състоянието на общинските пасище и мери и за резултатите от тяхното управление за стопанската 2023-2024 година</w:t>
      </w:r>
    </w:p>
    <w:p w:rsidR="007639A5" w:rsidRDefault="007639A5" w:rsidP="007639A5">
      <w:pPr>
        <w:shd w:val="clear" w:color="auto" w:fill="FFFFFF"/>
        <w:spacing w:after="0" w:line="240" w:lineRule="auto"/>
        <w:ind w:left="48"/>
        <w:jc w:val="right"/>
        <w:rPr>
          <w:rFonts w:ascii="Times New Roman" w:eastAsia="Times New Roman" w:hAnsi="Times New Roman" w:cs="Times New Roman"/>
          <w:lang w:eastAsia="bg-BG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Докл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. Кмета на Общината</w:t>
      </w:r>
    </w:p>
    <w:p w:rsidR="007639A5" w:rsidRDefault="007639A5" w:rsidP="00763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Latha"/>
          <w:lang w:val="en-US" w:bidi="ta-IN"/>
        </w:rPr>
        <w:t>3</w:t>
      </w:r>
      <w:r>
        <w:rPr>
          <w:rFonts w:ascii="Times New Roman" w:eastAsia="Times New Roman" w:hAnsi="Times New Roman" w:cs="Latha"/>
          <w:lang w:val="ru-RU" w:bidi="ta-IN"/>
        </w:rPr>
        <w:t>.</w:t>
      </w:r>
      <w:r>
        <w:rPr>
          <w:rFonts w:ascii="Times New Roman" w:eastAsia="Times New Roman" w:hAnsi="Times New Roman" w:cs="Latha"/>
          <w:color w:val="000000"/>
          <w:spacing w:val="-5"/>
          <w:lang w:val="ru-RU" w:bidi="ta-IN"/>
        </w:rPr>
        <w:t>Предложения</w:t>
      </w:r>
    </w:p>
    <w:p w:rsidR="007639A5" w:rsidRDefault="007639A5" w:rsidP="00763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lang w:eastAsia="bg-BG"/>
        </w:rPr>
        <w:t xml:space="preserve"> утвърждаване на одитор за заверка на годишния финансов отчет за 2024 г на „МБАЛ – Гулянци“ ЕООД</w:t>
      </w:r>
    </w:p>
    <w:p w:rsidR="007639A5" w:rsidRDefault="007639A5" w:rsidP="007639A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  <w:r>
        <w:rPr>
          <w:rFonts w:ascii="Times New Roman" w:eastAsia="Times New Roman" w:hAnsi="Times New Roman" w:cs="Times New Roman"/>
          <w:b/>
          <w:lang w:eastAsia="bg-BG"/>
        </w:rPr>
        <w:t xml:space="preserve"> </w:t>
      </w:r>
    </w:p>
    <w:p w:rsidR="007639A5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7639A5" w:rsidRDefault="007639A5" w:rsidP="007639A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lang w:val="ru-RU" w:bidi="ta-IN"/>
        </w:rPr>
      </w:pPr>
      <w:r>
        <w:rPr>
          <w:rFonts w:ascii="Times New Roman" w:eastAsia="Times New Roman" w:hAnsi="Times New Roman" w:cs="Times New Roman"/>
          <w:b/>
        </w:rPr>
        <w:t>От Кмета на Общината относно:</w:t>
      </w:r>
      <w:r>
        <w:rPr>
          <w:rFonts w:ascii="Times New Roman" w:eastAsia="Times New Roman" w:hAnsi="Times New Roman" w:cs="Times New Roman"/>
        </w:rPr>
        <w:t xml:space="preserve"> 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7639A5" w:rsidRDefault="007639A5" w:rsidP="007639A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>
        <w:rPr>
          <w:rFonts w:ascii="Times New Roman" w:eastAsia="Times New Roman" w:hAnsi="Times New Roman" w:cs="Times New Roman"/>
          <w:lang w:eastAsia="bg-BG"/>
        </w:rPr>
        <w:t xml:space="preserve">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7639A5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lang w:eastAsia="bg-BG"/>
        </w:rPr>
        <w:t xml:space="preserve">От Кмета на Общината относно: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639A5" w:rsidRDefault="007639A5" w:rsidP="007639A5">
      <w:pPr>
        <w:shd w:val="clear" w:color="auto" w:fill="FFFFFF"/>
        <w:spacing w:after="0" w:line="240" w:lineRule="auto"/>
        <w:ind w:left="48"/>
        <w:jc w:val="both"/>
        <w:rPr>
          <w:rFonts w:ascii="Times New Roman" w:eastAsia="Times New Roman" w:hAnsi="Times New Roman" w:cs="Times New Roman"/>
          <w:color w:val="000000"/>
          <w:lang w:eastAsia="bg-BG"/>
        </w:rPr>
      </w:pPr>
      <w:r>
        <w:rPr>
          <w:rFonts w:ascii="Times New Roman" w:eastAsia="Times New Roman" w:hAnsi="Times New Roman" w:cs="Times New Roman"/>
          <w:color w:val="000000"/>
          <w:lang w:val="en-US" w:eastAsia="bg-BG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lang w:eastAsia="bg-BG"/>
        </w:rPr>
        <w:t>Отчет за усвояване на средствата по плана за капиталовите разходи на Община Гулянци за 2024 година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p w:rsidR="00D4043B" w:rsidRDefault="00D4043B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bookmarkEnd w:id="0"/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639A5" w:rsidRDefault="007639A5" w:rsidP="00763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pacing w:val="3"/>
          <w:lang w:eastAsia="bg-BG"/>
        </w:rPr>
        <w:t>Отчет за състоянието на общинските пасище и мери и за резултатите от тяхното управление за стопанската 2023-2024 година</w:t>
      </w:r>
    </w:p>
    <w:p w:rsidR="007639A5" w:rsidRDefault="007639A5" w:rsidP="00763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639A5" w:rsidRDefault="007639A5" w:rsidP="007639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Утвърждаване на одитор за заверка на годишния финансов отчет за 2024 г на „МБАЛ – Гулянци“ ЕООД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639A5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</w:p>
    <w:p w:rsidR="007639A5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>Изменение и допълнение към Наредба за ползване на пасища и мери –публична общинска собственост и предоставянето им за индивидуално и общо ползване на земеделски стопани за отглеждане на животни или на лица, поели задължение да ги поддържат в добро земеделско и екологично състояние</w:t>
      </w:r>
    </w:p>
    <w:p w:rsidR="007639A5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639A5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  <w:r>
        <w:rPr>
          <w:rFonts w:ascii="Times New Roman" w:eastAsia="Times New Roman" w:hAnsi="Times New Roman" w:cs="Times New Roman"/>
        </w:rPr>
        <w:t xml:space="preserve">Изменение и допълнение на Наредбата </w:t>
      </w:r>
      <w:r>
        <w:rPr>
          <w:rFonts w:ascii="Times New Roman" w:eastAsia="Times New Roman" w:hAnsi="Times New Roman" w:cs="Times New Roman"/>
          <w:bCs/>
          <w:iCs/>
          <w:color w:val="000000"/>
        </w:rPr>
        <w:t>за условията и реда за разкопаване на елементите на техническата инфраструктура на Община Гулянци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639A5" w:rsidRDefault="007639A5" w:rsidP="007639A5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 xml:space="preserve">                        Продажба на УПИ V - 939 - частна общинска собственост, находящ се в кв. 15 по плана на с. Брест, общ. Гулянци, </w:t>
      </w:r>
      <w:proofErr w:type="spellStart"/>
      <w:r>
        <w:rPr>
          <w:rFonts w:ascii="Times New Roman" w:eastAsia="Times New Roman" w:hAnsi="Times New Roman" w:cs="Times New Roman"/>
          <w:lang w:eastAsia="bg-BG"/>
        </w:rPr>
        <w:t>обл</w:t>
      </w:r>
      <w:proofErr w:type="spellEnd"/>
      <w:r>
        <w:rPr>
          <w:rFonts w:ascii="Times New Roman" w:eastAsia="Times New Roman" w:hAnsi="Times New Roman" w:cs="Times New Roman"/>
          <w:lang w:eastAsia="bg-BG"/>
        </w:rPr>
        <w:t>. Плевен, на собственика на законно построената върху имота сграда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7639A5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 xml:space="preserve">kV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GB" w:eastAsia="bg-BG"/>
        </w:rPr>
        <w:t>kWP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УПИ І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172 по плана на село Брест, община Гулянци, област Плевен“</w:t>
      </w:r>
    </w:p>
    <w:p w:rsidR="007639A5" w:rsidRDefault="007639A5" w:rsidP="007639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D4043B" w:rsidRPr="00D4043B" w:rsidRDefault="007639A5" w:rsidP="007639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На заседанието присъства представител от Общинс</w:t>
      </w:r>
      <w:r w:rsidR="00D4043B">
        <w:rPr>
          <w:rFonts w:ascii="Times New Roman" w:hAnsi="Times New Roman" w:cs="Times New Roman"/>
          <w:sz w:val="24"/>
          <w:szCs w:val="24"/>
        </w:rPr>
        <w:t xml:space="preserve">ка администрация Андриян </w:t>
      </w:r>
      <w:proofErr w:type="spellStart"/>
      <w:r w:rsidR="00D4043B">
        <w:rPr>
          <w:rFonts w:ascii="Times New Roman" w:hAnsi="Times New Roman" w:cs="Times New Roman"/>
          <w:sz w:val="24"/>
          <w:szCs w:val="24"/>
        </w:rPr>
        <w:t>Аурелов</w:t>
      </w:r>
      <w:proofErr w:type="spellEnd"/>
      <w:r w:rsidR="00D4043B">
        <w:rPr>
          <w:rFonts w:ascii="Times New Roman" w:hAnsi="Times New Roman" w:cs="Times New Roman"/>
          <w:sz w:val="24"/>
          <w:szCs w:val="24"/>
        </w:rPr>
        <w:t>, който подробно и нагледно представи предложението.</w:t>
      </w:r>
      <w:bookmarkStart w:id="1" w:name="_GoBack"/>
      <w:bookmarkEnd w:id="1"/>
    </w:p>
    <w:p w:rsidR="007639A5" w:rsidRPr="007639A5" w:rsidRDefault="007639A5" w:rsidP="007639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39A5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Отношение взеха: Любомир Пасков и Андриян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Аурелов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предложението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639A5" w:rsidRDefault="007639A5" w:rsidP="007639A5"/>
    <w:p w:rsidR="007639A5" w:rsidRPr="002930EA" w:rsidRDefault="007639A5" w:rsidP="007639A5">
      <w:pPr>
        <w:tabs>
          <w:tab w:val="left" w:pos="1080"/>
        </w:tabs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2930EA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val="ru-RU" w:eastAsia="bg-BG" w:bidi="ta-IN"/>
        </w:rPr>
      </w:pPr>
    </w:p>
    <w:p w:rsidR="007639A5" w:rsidRDefault="007639A5" w:rsidP="007639A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39A5" w:rsidRPr="0033535E" w:rsidRDefault="007639A5" w:rsidP="007639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</w:t>
      </w:r>
    </w:p>
    <w:p w:rsidR="007639A5" w:rsidRPr="0033535E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Любомир Пасков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7639A5" w:rsidRPr="0033535E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39A5" w:rsidRPr="0033535E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639A5" w:rsidRPr="0033535E" w:rsidRDefault="007639A5" w:rsidP="007639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………….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……….</w:t>
      </w:r>
    </w:p>
    <w:p w:rsidR="00192C16" w:rsidRDefault="007639A5" w:rsidP="007639A5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sectPr w:rsidR="00192C16" w:rsidSect="007639A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DE"/>
    <w:rsid w:val="00192C16"/>
    <w:rsid w:val="006F59DE"/>
    <w:rsid w:val="007639A5"/>
    <w:rsid w:val="008C6350"/>
    <w:rsid w:val="00981372"/>
    <w:rsid w:val="00D4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9428E"/>
  <w15:chartTrackingRefBased/>
  <w15:docId w15:val="{84B62737-6AE7-4714-B07A-4669E606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898</Words>
  <Characters>5124</Characters>
  <Application>Microsoft Office Word</Application>
  <DocSecurity>0</DocSecurity>
  <Lines>42</Lines>
  <Paragraphs>12</Paragraphs>
  <ScaleCrop>false</ScaleCrop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dcterms:created xsi:type="dcterms:W3CDTF">2024-10-22T08:27:00Z</dcterms:created>
  <dcterms:modified xsi:type="dcterms:W3CDTF">2024-10-22T12:29:00Z</dcterms:modified>
</cp:coreProperties>
</file>